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758F0" w14:textId="25D27D78" w:rsidR="00AB0622" w:rsidRPr="00ED2B35" w:rsidRDefault="00ED2B35" w:rsidP="00ED2B35">
      <w:pPr>
        <w:jc w:val="center"/>
        <w:rPr>
          <w:rFonts w:asciiTheme="majorHAnsi" w:hAnsiTheme="majorHAnsi"/>
          <w:b/>
          <w:sz w:val="36"/>
          <w:szCs w:val="36"/>
        </w:rPr>
      </w:pPr>
      <w:r w:rsidRPr="00ED2B35">
        <w:rPr>
          <w:rFonts w:asciiTheme="majorHAnsi" w:hAnsiTheme="majorHAnsi"/>
          <w:b/>
          <w:sz w:val="36"/>
          <w:szCs w:val="36"/>
        </w:rPr>
        <w:t>The Mind Association Conference Grant Application</w:t>
      </w:r>
    </w:p>
    <w:p w14:paraId="4EF2FEA2" w14:textId="77777777" w:rsidR="00CB3E8D" w:rsidRDefault="00CB3E8D" w:rsidP="00FA28F9">
      <w:pPr>
        <w:jc w:val="both"/>
        <w:rPr>
          <w:rFonts w:asciiTheme="majorHAnsi" w:hAnsiTheme="majorHAnsi"/>
          <w:sz w:val="20"/>
          <w:szCs w:val="20"/>
        </w:rPr>
      </w:pPr>
    </w:p>
    <w:p w14:paraId="1D26863A" w14:textId="5B286BB7" w:rsidR="00ED2B35" w:rsidRDefault="00ED2B35" w:rsidP="00FA28F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A. </w:t>
      </w:r>
      <w:r w:rsidRPr="00ED2B35">
        <w:rPr>
          <w:rFonts w:asciiTheme="majorHAnsi" w:hAnsiTheme="majorHAnsi"/>
          <w:b/>
        </w:rPr>
        <w:t>Scheme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ED2B35" w14:paraId="10524A0C" w14:textId="77777777" w:rsidTr="00ED2B35">
        <w:tc>
          <w:tcPr>
            <w:tcW w:w="10388" w:type="dxa"/>
          </w:tcPr>
          <w:p w14:paraId="73F16F93" w14:textId="4499B5E3" w:rsidR="00ED2B35" w:rsidRPr="00ED2B35" w:rsidRDefault="00ED2B35" w:rsidP="00FA28F9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Grant applied for (MAJOR or MINOR):</w:t>
            </w:r>
          </w:p>
        </w:tc>
      </w:tr>
    </w:tbl>
    <w:p w14:paraId="0F814415" w14:textId="77777777" w:rsidR="00742A88" w:rsidRDefault="00742A88" w:rsidP="00FA28F9">
      <w:pPr>
        <w:jc w:val="both"/>
        <w:rPr>
          <w:rFonts w:asciiTheme="majorHAnsi" w:hAnsiTheme="majorHAnsi"/>
          <w:b/>
        </w:rPr>
      </w:pPr>
    </w:p>
    <w:p w14:paraId="20B9F84D" w14:textId="38B92386" w:rsidR="00531434" w:rsidRPr="00ED2B35" w:rsidRDefault="00ED2B35" w:rsidP="00FA28F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B. Applicant</w:t>
      </w:r>
      <w:r w:rsidRPr="00ED2B35">
        <w:rPr>
          <w:rFonts w:asciiTheme="majorHAnsi" w:hAnsiTheme="majorHAnsi"/>
          <w:b/>
        </w:rPr>
        <w:t xml:space="preserve"> Details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531434" w:rsidRPr="00ED2B35" w14:paraId="44074A64" w14:textId="77777777" w:rsidTr="00A630D5">
        <w:tc>
          <w:tcPr>
            <w:tcW w:w="5238" w:type="dxa"/>
            <w:shd w:val="clear" w:color="auto" w:fill="auto"/>
          </w:tcPr>
          <w:p w14:paraId="19777705" w14:textId="6E58C203" w:rsidR="00E2583B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Name of applicant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(s)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title)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71DB484" w14:textId="77777777" w:rsidR="00E2583B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9A2DA2F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279919B0" w14:textId="53315372" w:rsidR="00DE7530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  <w:r w:rsidR="00ED2B35">
              <w:rPr>
                <w:rFonts w:asciiTheme="majorHAnsi" w:hAnsiTheme="majorHAnsi"/>
                <w:b/>
                <w:sz w:val="20"/>
              </w:rPr>
              <w:t>3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Institution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department title)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377B3BE5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DB59A8F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F715AD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31434" w:rsidRPr="00ED2B35" w14:paraId="3A725A84" w14:textId="77777777" w:rsidTr="00A630D5">
        <w:trPr>
          <w:trHeight w:val="1088"/>
        </w:trPr>
        <w:tc>
          <w:tcPr>
            <w:tcW w:w="5238" w:type="dxa"/>
            <w:shd w:val="clear" w:color="auto" w:fill="auto"/>
          </w:tcPr>
          <w:p w14:paraId="66BDAF2C" w14:textId="10F59BD4" w:rsidR="00531434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Address:</w:t>
            </w:r>
          </w:p>
          <w:p w14:paraId="15F62AD1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FD542C2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36ED41B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5523" w:type="dxa"/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531434" w:rsidRPr="00ED2B35" w14:paraId="7689AC0A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5DCC0286" w14:textId="6028BE3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5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E-mail:</w:t>
                  </w:r>
                  <w:r w:rsidR="00E2583B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</w:p>
              </w:tc>
            </w:tr>
            <w:tr w:rsidR="00531434" w:rsidRPr="00ED2B35" w14:paraId="1C7C7F3D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1A99E1EA" w14:textId="1322938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6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Telephone:</w:t>
                  </w:r>
                </w:p>
              </w:tc>
            </w:tr>
          </w:tbl>
          <w:p w14:paraId="6F2A0799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337B3" w:rsidRPr="00ED2B35" w14:paraId="70E6A440" w14:textId="77777777" w:rsidTr="00A630D5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50073D03" w14:textId="3A0B405C" w:rsidR="005C2D4A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>. Applicant Status (e.g., conference organiser)</w:t>
            </w:r>
            <w:r w:rsidR="005C2D4A" w:rsidRPr="00ED2B35">
              <w:rPr>
                <w:rFonts w:asciiTheme="majorHAnsi" w:hAnsiTheme="majorHAnsi"/>
                <w:b/>
                <w:sz w:val="20"/>
              </w:rPr>
              <w:t>: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</w:p>
          <w:p w14:paraId="40BC8BBC" w14:textId="77777777" w:rsidR="005C2D4A" w:rsidRPr="00ED2B35" w:rsidRDefault="005C2D4A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C497780" w14:textId="77777777" w:rsidR="005C2D4A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18"/>
              </w:rPr>
            </w:pPr>
            <w:r w:rsidRPr="00ED2B35">
              <w:rPr>
                <w:rFonts w:asciiTheme="majorHAnsi" w:hAnsiTheme="majorHAnsi"/>
                <w:b/>
                <w:sz w:val="18"/>
              </w:rPr>
              <w:t xml:space="preserve">If the applicant is a graduate student, provide </w:t>
            </w:r>
            <w:r w:rsidR="00F262EF" w:rsidRPr="00ED2B35">
              <w:rPr>
                <w:rFonts w:asciiTheme="majorHAnsi" w:hAnsiTheme="majorHAnsi"/>
                <w:b/>
                <w:sz w:val="18"/>
              </w:rPr>
              <w:t xml:space="preserve">the </w:t>
            </w:r>
            <w:r w:rsidRPr="00ED2B35">
              <w:rPr>
                <w:rFonts w:asciiTheme="majorHAnsi" w:hAnsiTheme="majorHAnsi"/>
                <w:b/>
                <w:sz w:val="18"/>
              </w:rPr>
              <w:t xml:space="preserve">name of </w:t>
            </w:r>
            <w:r w:rsidR="008F04AF" w:rsidRPr="00ED2B35">
              <w:rPr>
                <w:rFonts w:asciiTheme="majorHAnsi" w:hAnsiTheme="majorHAnsi"/>
                <w:b/>
                <w:sz w:val="18"/>
              </w:rPr>
              <w:t xml:space="preserve">the </w:t>
            </w:r>
            <w:r w:rsidRPr="00ED2B35">
              <w:rPr>
                <w:rFonts w:asciiTheme="majorHAnsi" w:hAnsiTheme="majorHAnsi"/>
                <w:b/>
                <w:sz w:val="18"/>
              </w:rPr>
              <w:t>faculty member charged with supervising the conference:</w:t>
            </w:r>
          </w:p>
          <w:p w14:paraId="497A38EC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31948F91" w14:textId="77777777" w:rsidR="00ED2B35" w:rsidRDefault="00ED2B35" w:rsidP="00E2583B">
      <w:pPr>
        <w:jc w:val="both"/>
        <w:rPr>
          <w:rFonts w:asciiTheme="majorHAnsi" w:hAnsiTheme="majorHAnsi"/>
          <w:smallCaps/>
        </w:rPr>
      </w:pPr>
    </w:p>
    <w:p w14:paraId="1471F845" w14:textId="4FEF0878" w:rsidR="00E2583B" w:rsidRPr="00ED2B35" w:rsidRDefault="00697C22" w:rsidP="00E2583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C. Event</w:t>
      </w:r>
      <w:r w:rsidR="00ED2B35"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EF0878" w:rsidRPr="00ED2B35" w14:paraId="03A1AFF3" w14:textId="77777777" w:rsidTr="0032327A">
        <w:trPr>
          <w:jc w:val="center"/>
        </w:trPr>
        <w:tc>
          <w:tcPr>
            <w:tcW w:w="5238" w:type="dxa"/>
            <w:shd w:val="clear" w:color="auto" w:fill="auto"/>
          </w:tcPr>
          <w:p w14:paraId="734E192C" w14:textId="7E686B0D" w:rsidR="00EF0878" w:rsidRPr="00697C22" w:rsidRDefault="00ED2B35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>.</w:t>
            </w:r>
            <w:r w:rsidR="00697C22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2327A">
              <w:rPr>
                <w:rFonts w:asciiTheme="majorHAnsi" w:hAnsiTheme="majorHAnsi"/>
                <w:b/>
                <w:sz w:val="20"/>
              </w:rPr>
              <w:t>Application in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 xml:space="preserve"> the </w:t>
            </w:r>
            <w:r w:rsidR="0032327A" w:rsidRPr="005D5C34">
              <w:rPr>
                <w:rFonts w:asciiTheme="majorHAnsi" w:hAnsiTheme="majorHAnsi"/>
                <w:b/>
                <w:sz w:val="20"/>
              </w:rPr>
              <w:t>November</w:t>
            </w:r>
            <w:r w:rsidR="00EF0878" w:rsidRPr="005D5C34">
              <w:rPr>
                <w:rFonts w:asciiTheme="majorHAnsi" w:hAnsiTheme="majorHAnsi"/>
                <w:b/>
                <w:sz w:val="20"/>
              </w:rPr>
              <w:t>/April</w:t>
            </w:r>
            <w:r w:rsidR="0032327A">
              <w:rPr>
                <w:rFonts w:asciiTheme="majorHAnsi" w:hAnsiTheme="majorHAnsi"/>
                <w:b/>
                <w:sz w:val="20"/>
              </w:rPr>
              <w:t xml:space="preserve"> round</w:t>
            </w:r>
            <w:r w:rsidR="00697C22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 w:rsidRPr="00697C22">
              <w:rPr>
                <w:rFonts w:asciiTheme="majorHAnsi" w:hAnsiTheme="majorHAnsi"/>
                <w:sz w:val="16"/>
                <w:szCs w:val="16"/>
              </w:rPr>
              <w:t>(Delete as appropriate</w:t>
            </w:r>
            <w:r w:rsidR="005D5C34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1628B056" w14:textId="77777777" w:rsidR="00EF0878" w:rsidRPr="00ED2B35" w:rsidRDefault="00EF0878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5130" w:type="dxa"/>
            <w:shd w:val="clear" w:color="auto" w:fill="auto"/>
          </w:tcPr>
          <w:p w14:paraId="320196C1" w14:textId="108B5125" w:rsidR="00EF0878" w:rsidRPr="00ED2B35" w:rsidRDefault="00ED2B35" w:rsidP="00A630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8926E3" w:rsidRPr="00ED2B35">
              <w:rPr>
                <w:rFonts w:asciiTheme="majorHAnsi" w:hAnsiTheme="majorHAnsi"/>
                <w:b/>
                <w:sz w:val="20"/>
              </w:rPr>
              <w:t>Date of Application:</w:t>
            </w:r>
          </w:p>
          <w:p w14:paraId="020136D8" w14:textId="77777777" w:rsidR="00EF0878" w:rsidRPr="00ED2B35" w:rsidRDefault="00EF0878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F13EB7" w:rsidRPr="00ED2B35" w14:paraId="4DB604A5" w14:textId="77777777" w:rsidTr="0032327A">
        <w:trPr>
          <w:trHeight w:val="872"/>
          <w:jc w:val="center"/>
        </w:trPr>
        <w:tc>
          <w:tcPr>
            <w:tcW w:w="5238" w:type="dxa"/>
            <w:shd w:val="clear" w:color="auto" w:fill="auto"/>
          </w:tcPr>
          <w:p w14:paraId="6CE7A896" w14:textId="3B1A92A2" w:rsidR="00F13EB7" w:rsidRPr="00ED2B35" w:rsidRDefault="0032327A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82A86" w:rsidRPr="00ED2B35">
              <w:rPr>
                <w:rFonts w:asciiTheme="majorHAnsi" w:hAnsiTheme="majorHAnsi"/>
                <w:b/>
                <w:sz w:val="20"/>
              </w:rPr>
              <w:t>Conference Title:</w:t>
            </w: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1"/>
              <w:gridCol w:w="2482"/>
            </w:tblGrid>
            <w:tr w:rsidR="005368E4" w:rsidRPr="00ED2B35" w14:paraId="7D0C2C40" w14:textId="77777777" w:rsidTr="00A630D5">
              <w:trPr>
                <w:trHeight w:val="864"/>
              </w:trPr>
              <w:tc>
                <w:tcPr>
                  <w:tcW w:w="2481" w:type="dxa"/>
                  <w:shd w:val="clear" w:color="auto" w:fill="auto"/>
                </w:tcPr>
                <w:p w14:paraId="0E3B72E1" w14:textId="6F410C01" w:rsidR="005368E4" w:rsidRPr="00ED2B35" w:rsidRDefault="0032327A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11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68E4" w:rsidRPr="00ED2B35">
                    <w:rPr>
                      <w:rFonts w:asciiTheme="majorHAnsi" w:hAnsiTheme="majorHAnsi"/>
                      <w:b/>
                      <w:sz w:val="20"/>
                    </w:rPr>
                    <w:t>Location: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19B2D7C4" w14:textId="32F52F08" w:rsidR="005368E4" w:rsidRPr="00ED2B35" w:rsidRDefault="005368E4" w:rsidP="00A630D5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</w:rPr>
                  </w:pPr>
                  <w:r w:rsidRPr="00ED2B35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32327A">
                    <w:rPr>
                      <w:rFonts w:asciiTheme="majorHAnsi" w:hAnsiTheme="majorHAnsi"/>
                      <w:b/>
                      <w:sz w:val="20"/>
                    </w:rPr>
                    <w:t>12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Date</w:t>
                  </w:r>
                  <w:r w:rsidR="00FD6062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of C</w:t>
                  </w:r>
                  <w:r w:rsidR="008926E3" w:rsidRPr="00ED2B35">
                    <w:rPr>
                      <w:rFonts w:asciiTheme="majorHAnsi" w:hAnsiTheme="majorHAnsi"/>
                      <w:b/>
                      <w:sz w:val="20"/>
                    </w:rPr>
                    <w:t>onference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:</w:t>
                  </w:r>
                </w:p>
              </w:tc>
            </w:tr>
          </w:tbl>
          <w:p w14:paraId="570AA057" w14:textId="77777777" w:rsidR="00F13EB7" w:rsidRPr="00ED2B35" w:rsidRDefault="00F13EB7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16388" w:rsidRPr="00ED2B35" w14:paraId="7F2FDC6A" w14:textId="77777777" w:rsidTr="00A630D5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78EEE0B8" w14:textId="30389AB7" w:rsidR="00C16388" w:rsidRPr="00ED2B35" w:rsidRDefault="0032327A" w:rsidP="00A630D5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A66599" w:rsidRPr="00ED2B35">
              <w:rPr>
                <w:rFonts w:asciiTheme="majorHAnsi" w:hAnsiTheme="majorHAnsi"/>
                <w:b/>
              </w:rPr>
              <w:t xml:space="preserve">. </w:t>
            </w:r>
            <w:r w:rsidR="00C16388" w:rsidRPr="00ED2B35">
              <w:rPr>
                <w:rFonts w:asciiTheme="majorHAnsi" w:hAnsiTheme="majorHAnsi"/>
                <w:b/>
              </w:rPr>
              <w:t>Amount Requested: £</w:t>
            </w:r>
          </w:p>
        </w:tc>
      </w:tr>
    </w:tbl>
    <w:p w14:paraId="47365625" w14:textId="77777777" w:rsidR="00742A88" w:rsidRPr="00ED2B35" w:rsidRDefault="00742A88" w:rsidP="005954F0">
      <w:pPr>
        <w:jc w:val="both"/>
        <w:rPr>
          <w:rFonts w:asciiTheme="majorHAnsi" w:hAnsiTheme="majorHAnsi"/>
          <w:smallCaps/>
        </w:rPr>
      </w:pPr>
    </w:p>
    <w:p w14:paraId="13D03244" w14:textId="1E1B6447" w:rsidR="005954F0" w:rsidRPr="00ED2B35" w:rsidRDefault="00697C22" w:rsidP="005954F0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D.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697C22" w14:paraId="02FDA588" w14:textId="77777777" w:rsidTr="00697C22">
        <w:tc>
          <w:tcPr>
            <w:tcW w:w="10388" w:type="dxa"/>
          </w:tcPr>
          <w:p w14:paraId="21AF4C99" w14:textId="1751C1BC" w:rsidR="00742A88" w:rsidRDefault="00697C22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14. </w:t>
            </w:r>
            <w:r w:rsid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</w:t>
            </w:r>
            <w:r w:rsidR="00742A88">
              <w:rPr>
                <w:rFonts w:asciiTheme="majorHAnsi" w:hAnsiTheme="majorHAnsi"/>
                <w:b/>
                <w:sz w:val="20"/>
              </w:rPr>
              <w:t>Is the conference open to all?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>
              <w:rPr>
                <w:rFonts w:asciiTheme="majorHAnsi" w:hAnsiTheme="majorHAnsi"/>
                <w:b/>
                <w:sz w:val="20"/>
              </w:rPr>
              <w:t>YES/</w:t>
            </w:r>
            <w:r w:rsidR="00C00C4F">
              <w:rPr>
                <w:rFonts w:asciiTheme="majorHAnsi" w:hAnsiTheme="majorHAnsi"/>
                <w:b/>
                <w:sz w:val="20"/>
              </w:rPr>
              <w:t>NO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 w:rsidRP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679FEEF7" w14:textId="77777777" w:rsidR="009F1134" w:rsidRPr="00697C22" w:rsidRDefault="009F1134" w:rsidP="00742A88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4D964D1" w14:textId="3CBAF424" w:rsidR="00697C22" w:rsidRPr="00742A88" w:rsidRDefault="00697C22" w:rsidP="00351FDC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  <w:tr w:rsidR="00742A88" w14:paraId="1E9BB8ED" w14:textId="77777777" w:rsidTr="00697C22">
        <w:tc>
          <w:tcPr>
            <w:tcW w:w="10388" w:type="dxa"/>
          </w:tcPr>
          <w:p w14:paraId="35205538" w14:textId="356BD6DA" w:rsidR="00742A88" w:rsidRPr="00C00C4F" w:rsidRDefault="00742A88" w:rsidP="00742A88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15. </w:t>
            </w:r>
            <w:r>
              <w:rPr>
                <w:rFonts w:asciiTheme="majorHAnsi" w:hAnsiTheme="majorHAnsi"/>
                <w:b/>
                <w:sz w:val="20"/>
              </w:rPr>
              <w:t>Is the conf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erence an annual event that </w:t>
            </w:r>
            <w:r>
              <w:rPr>
                <w:rFonts w:asciiTheme="majorHAnsi" w:hAnsiTheme="majorHAnsi"/>
                <w:b/>
                <w:sz w:val="20"/>
              </w:rPr>
              <w:t>was fun</w:t>
            </w:r>
            <w:r w:rsidR="009F1134">
              <w:rPr>
                <w:rFonts w:asciiTheme="majorHAnsi" w:hAnsiTheme="majorHAnsi"/>
                <w:b/>
                <w:sz w:val="20"/>
              </w:rPr>
              <w:t>ded by The Mind Association last year?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19A19A0F" w14:textId="6FF967DA" w:rsidR="009F1134" w:rsidRDefault="00C00C4F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YES/NO</w:t>
            </w:r>
          </w:p>
          <w:p w14:paraId="22BF43E0" w14:textId="2D79CFA9" w:rsidR="009F1134" w:rsidRPr="00742A88" w:rsidRDefault="009F1134" w:rsidP="00742A88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</w:tbl>
    <w:p w14:paraId="5EF9E1DF" w14:textId="77777777" w:rsidR="00D003ED" w:rsidRPr="00ED2B35" w:rsidRDefault="00D003ED" w:rsidP="00351FDC">
      <w:pPr>
        <w:spacing w:after="0"/>
        <w:jc w:val="both"/>
        <w:rPr>
          <w:rFonts w:asciiTheme="majorHAnsi" w:hAnsiTheme="majorHAnsi"/>
          <w:smallCaps/>
        </w:rPr>
      </w:pPr>
    </w:p>
    <w:p w14:paraId="22B9A687" w14:textId="77777777" w:rsidR="00742A88" w:rsidRDefault="00742A88" w:rsidP="00D003ED">
      <w:pPr>
        <w:jc w:val="both"/>
        <w:rPr>
          <w:rFonts w:asciiTheme="majorHAnsi" w:hAnsiTheme="majorHAnsi"/>
          <w:smallCaps/>
        </w:rPr>
      </w:pPr>
    </w:p>
    <w:p w14:paraId="335B2239" w14:textId="0C1CB610" w:rsidR="00D003ED" w:rsidRPr="00ED2B35" w:rsidRDefault="00742A88" w:rsidP="00D003ED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III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351FDC" w:rsidRPr="00ED2B35" w14:paraId="1F6380C5" w14:textId="77777777" w:rsidTr="00A630D5">
        <w:tc>
          <w:tcPr>
            <w:tcW w:w="10388" w:type="dxa"/>
            <w:shd w:val="clear" w:color="auto" w:fill="auto"/>
          </w:tcPr>
          <w:p w14:paraId="4A3CA200" w14:textId="6510B14E" w:rsidR="00D8073E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16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. State the aims and purpose(s) of the conference.  Be sure to indicate any s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>pecific purposes for the grant (e.g., subsidising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 xml:space="preserve"> trave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 xml:space="preserve">l expenses)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 xml:space="preserve">(continue on </w:t>
            </w:r>
            <w:r w:rsidR="003F08F8" w:rsidRPr="00ED2B35">
              <w:rPr>
                <w:rFonts w:asciiTheme="majorHAnsi" w:hAnsiTheme="majorHAnsi"/>
                <w:b/>
                <w:sz w:val="16"/>
              </w:rPr>
              <w:t xml:space="preserve">a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>separate page if necessary)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31FA3C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DBEC7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30AF71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6B5AB6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27D996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7328D0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7F17AF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60770E8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68354F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5E612B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AC26A56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765C87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C8877A" w14:textId="77777777" w:rsidR="00CE6F91" w:rsidRPr="00ED2B35" w:rsidRDefault="00CE6F91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022465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F3AFEB2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549E1D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4E6A7DA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6643DF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EAB4BE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C8BEF2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53E1602C" w14:textId="77777777" w:rsidTr="00A630D5">
        <w:tc>
          <w:tcPr>
            <w:tcW w:w="10388" w:type="dxa"/>
            <w:shd w:val="clear" w:color="auto" w:fill="auto"/>
          </w:tcPr>
          <w:p w14:paraId="474FBCF0" w14:textId="534D2A80" w:rsidR="00D8073E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17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 Provide the names of all invited speakers as well as their institutional affiliations:</w:t>
            </w:r>
          </w:p>
          <w:p w14:paraId="591025F1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B8C77D3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6DDBB5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73698CD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34DEF5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4FE3128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549A00D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048DED9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0386632A" w14:textId="77777777" w:rsidTr="00A630D5">
        <w:tc>
          <w:tcPr>
            <w:tcW w:w="10388" w:type="dxa"/>
            <w:shd w:val="clear" w:color="auto" w:fill="auto"/>
          </w:tcPr>
          <w:p w14:paraId="1DF15F02" w14:textId="1A40BC30" w:rsidR="00616B66" w:rsidRPr="00742A88" w:rsidRDefault="009F1134" w:rsidP="00742A8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18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List those speakers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who are junior faculty (i.e. lecturers or equivalent):</w:t>
            </w:r>
          </w:p>
          <w:p w14:paraId="4FD6A47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8707A2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E0A9C29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81585B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CB7BFDA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048107F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57ADAD2E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CD99DC5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0E709C" w:rsidRPr="00ED2B35" w14:paraId="6830B1E8" w14:textId="77777777" w:rsidTr="00A630D5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shd w:val="clear" w:color="auto" w:fill="auto"/>
          </w:tcPr>
          <w:p w14:paraId="118ADCB9" w14:textId="6BB2D676" w:rsidR="00742A88" w:rsidRPr="00742A88" w:rsidRDefault="009F1134" w:rsidP="00742A8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19</w:t>
            </w:r>
            <w:r w:rsidR="00742A88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427910" w:rsidRPr="00427910">
              <w:rPr>
                <w:rFonts w:asciiTheme="majorHAnsi" w:hAnsiTheme="majorHAnsi"/>
                <w:b/>
                <w:sz w:val="20"/>
              </w:rPr>
              <w:t>Explain how your organization of the conference adheres to BPA/SWiP Good Practice Scheme (</w:t>
            </w:r>
            <w:hyperlink r:id="rId7" w:history="1">
              <w:r w:rsidR="00427910" w:rsidRPr="00BA3075">
                <w:rPr>
                  <w:rStyle w:val="Hyperlink"/>
                  <w:rFonts w:asciiTheme="majorHAnsi" w:hAnsiTheme="majorHAnsi"/>
                  <w:b/>
                  <w:sz w:val="20"/>
                </w:rPr>
                <w:t>http://bpa.ac.uk/resources/women-in-philosophy/conferences-seminars</w:t>
              </w:r>
            </w:hyperlink>
            <w:r w:rsidR="00427910" w:rsidRPr="00427910">
              <w:rPr>
                <w:rFonts w:asciiTheme="majorHAnsi" w:hAnsiTheme="majorHAnsi"/>
                <w:b/>
                <w:sz w:val="20"/>
              </w:rPr>
              <w:t>) and the BPA/SWiP Guidelines for Accessible Conferences (</w:t>
            </w:r>
            <w:hyperlink r:id="rId8" w:history="1">
              <w:r w:rsidR="00427910" w:rsidRPr="00BA3075">
                <w:rPr>
                  <w:rStyle w:val="Hyperlink"/>
                  <w:rFonts w:asciiTheme="majorHAnsi" w:hAnsiTheme="majorHAnsi"/>
                  <w:b/>
                  <w:sz w:val="20"/>
                </w:rPr>
                <w:t>https://www.bpa.ac.uk/uploads/2018/BPA:SWIP%20Guidelines%20for%20Accessible%20Conferences.pdf</w:t>
              </w:r>
            </w:hyperlink>
            <w:r w:rsidR="00427910" w:rsidRPr="00427910">
              <w:rPr>
                <w:rFonts w:asciiTheme="majorHAnsi" w:hAnsiTheme="majorHAnsi"/>
                <w:b/>
                <w:sz w:val="20"/>
              </w:rPr>
              <w:t>)</w:t>
            </w:r>
            <w:r w:rsidR="00742A88">
              <w:rPr>
                <w:rFonts w:asciiTheme="majorHAnsi" w:hAnsiTheme="majorHAnsi"/>
                <w:b/>
                <w:sz w:val="20"/>
              </w:rPr>
              <w:t>:</w:t>
            </w:r>
          </w:p>
          <w:p w14:paraId="5596F881" w14:textId="223BB3EA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BC85A30" w14:textId="77777777" w:rsidR="00616B66" w:rsidRPr="00ED2B35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7038976F" w14:textId="77777777" w:rsidR="00616B66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25656AA6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  <w:bookmarkStart w:id="0" w:name="_GoBack"/>
            <w:bookmarkEnd w:id="0"/>
          </w:p>
          <w:p w14:paraId="3EB93BEB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3C8980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2473D941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0B625FB8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57FEC5CC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F7068A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16C2B766" w14:textId="77777777" w:rsidR="00C00C4F" w:rsidRPr="00ED2B35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46167FC6" w14:textId="77777777" w:rsidR="000E709C" w:rsidRPr="00ED2B35" w:rsidRDefault="000E709C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</w:tc>
      </w:tr>
    </w:tbl>
    <w:p w14:paraId="1204C7E6" w14:textId="196B8103" w:rsidR="009F1134" w:rsidRDefault="00A1312E" w:rsidP="007D098E">
      <w:pPr>
        <w:jc w:val="both"/>
        <w:rPr>
          <w:rFonts w:asciiTheme="majorHAnsi" w:hAnsiTheme="majorHAnsi"/>
          <w:b/>
        </w:rPr>
      </w:pPr>
      <w:r w:rsidRPr="00ED2B35">
        <w:rPr>
          <w:rFonts w:asciiTheme="majorHAnsi" w:hAnsiTheme="majorHAnsi"/>
          <w:smallCaps/>
        </w:rPr>
        <w:br w:type="page"/>
      </w:r>
      <w:r w:rsidR="009F1134">
        <w:rPr>
          <w:rFonts w:asciiTheme="majorHAnsi" w:hAnsiTheme="majorHAnsi"/>
          <w:b/>
        </w:rPr>
        <w:lastRenderedPageBreak/>
        <w:t>E. Event</w:t>
      </w:r>
      <w:r w:rsidR="009F1134" w:rsidRPr="00ED2B35">
        <w:rPr>
          <w:rFonts w:asciiTheme="majorHAnsi" w:hAnsiTheme="majorHAnsi"/>
          <w:b/>
        </w:rPr>
        <w:t xml:space="preserve"> Details</w:t>
      </w:r>
      <w:r w:rsidR="009F1134">
        <w:rPr>
          <w:rFonts w:asciiTheme="majorHAnsi" w:hAnsiTheme="majorHAnsi"/>
          <w:b/>
        </w:rPr>
        <w:t xml:space="preserve"> IV</w:t>
      </w:r>
    </w:p>
    <w:p w14:paraId="786D5CED" w14:textId="71FB470E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Please provide a </w:t>
      </w:r>
      <w:r w:rsidRPr="004E0BF7">
        <w:rPr>
          <w:rFonts w:asciiTheme="majorHAnsi" w:hAnsiTheme="majorHAnsi"/>
          <w:sz w:val="18"/>
          <w:u w:val="single"/>
        </w:rPr>
        <w:t>detailed</w:t>
      </w:r>
      <w:r w:rsidRPr="004E0BF7">
        <w:rPr>
          <w:rFonts w:asciiTheme="majorHAnsi" w:hAnsiTheme="majorHAnsi"/>
          <w:sz w:val="18"/>
        </w:rPr>
        <w:t xml:space="preserve"> breakdown of estimated costs and expenses. If you require more space, you can do one of the following: 1) add more cells to the default table, 2) continue on a separate page, 3) provide your own spreadsheet.</w:t>
      </w:r>
    </w:p>
    <w:p w14:paraId="4FE1CDBC" w14:textId="08337F43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Notes: </w:t>
      </w:r>
    </w:p>
    <w:p w14:paraId="402F42E5" w14:textId="34E1AC74" w:rsidR="00E77D4F" w:rsidRPr="004E0BF7" w:rsidRDefault="00E77D4F" w:rsidP="007D09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T</w:t>
      </w:r>
      <w:r w:rsidR="00F0471D" w:rsidRPr="004E0BF7">
        <w:rPr>
          <w:rFonts w:asciiTheme="majorHAnsi" w:hAnsiTheme="majorHAnsi"/>
          <w:sz w:val="18"/>
        </w:rPr>
        <w:t xml:space="preserve">he Mind Association does not typically provide funds for travel, meals or accommodation for delegates </w:t>
      </w:r>
      <w:r w:rsidRPr="004E0BF7">
        <w:rPr>
          <w:rFonts w:asciiTheme="majorHAnsi" w:hAnsiTheme="majorHAnsi"/>
          <w:sz w:val="18"/>
        </w:rPr>
        <w:t xml:space="preserve">with the </w:t>
      </w:r>
      <w:r w:rsidR="00F0471D" w:rsidRPr="004E0BF7">
        <w:rPr>
          <w:rFonts w:asciiTheme="majorHAnsi" w:hAnsiTheme="majorHAnsi"/>
          <w:sz w:val="18"/>
        </w:rPr>
        <w:t>except</w:t>
      </w:r>
      <w:r w:rsidRPr="004E0BF7">
        <w:rPr>
          <w:rFonts w:asciiTheme="majorHAnsi" w:hAnsiTheme="majorHAnsi"/>
          <w:sz w:val="18"/>
        </w:rPr>
        <w:t>ion of</w:t>
      </w:r>
      <w:r w:rsidR="00F0471D" w:rsidRPr="004E0BF7">
        <w:rPr>
          <w:rFonts w:asciiTheme="majorHAnsi" w:hAnsiTheme="majorHAnsi"/>
          <w:sz w:val="18"/>
        </w:rPr>
        <w:t xml:space="preserve"> speakers, organisers, chairs,</w:t>
      </w:r>
      <w:r w:rsidRPr="004E0BF7">
        <w:rPr>
          <w:rFonts w:asciiTheme="majorHAnsi" w:hAnsiTheme="majorHAnsi"/>
          <w:sz w:val="18"/>
        </w:rPr>
        <w:t xml:space="preserve"> and</w:t>
      </w:r>
      <w:r w:rsidR="00F0471D" w:rsidRPr="004E0BF7">
        <w:rPr>
          <w:rFonts w:asciiTheme="majorHAnsi" w:hAnsiTheme="majorHAnsi"/>
          <w:sz w:val="18"/>
        </w:rPr>
        <w:t xml:space="preserve"> commentators. </w:t>
      </w:r>
      <w:r w:rsidRPr="004E0BF7">
        <w:rPr>
          <w:rFonts w:asciiTheme="majorHAnsi" w:hAnsiTheme="majorHAnsi"/>
          <w:sz w:val="18"/>
        </w:rPr>
        <w:t>The Association</w:t>
      </w:r>
      <w:r w:rsidR="00F0471D" w:rsidRPr="004E0BF7">
        <w:rPr>
          <w:rFonts w:asciiTheme="majorHAnsi" w:hAnsiTheme="majorHAnsi"/>
          <w:sz w:val="18"/>
        </w:rPr>
        <w:t xml:space="preserve"> will, however, consider </w:t>
      </w:r>
      <w:r w:rsidRPr="004E0BF7">
        <w:rPr>
          <w:rFonts w:asciiTheme="majorHAnsi" w:hAnsiTheme="majorHAnsi"/>
          <w:sz w:val="18"/>
        </w:rPr>
        <w:t>c</w:t>
      </w:r>
      <w:r w:rsidR="00EE0D26" w:rsidRPr="004E0BF7">
        <w:rPr>
          <w:rFonts w:asciiTheme="majorHAnsi" w:hAnsiTheme="majorHAnsi"/>
          <w:sz w:val="18"/>
        </w:rPr>
        <w:t>ontributing</w:t>
      </w:r>
      <w:r w:rsidRPr="004E0BF7">
        <w:rPr>
          <w:rFonts w:asciiTheme="majorHAnsi" w:hAnsiTheme="majorHAnsi"/>
          <w:sz w:val="18"/>
        </w:rPr>
        <w:t xml:space="preserve"> to the costs of </w:t>
      </w:r>
      <w:r w:rsidR="00F0471D" w:rsidRPr="004E0BF7">
        <w:rPr>
          <w:rFonts w:asciiTheme="majorHAnsi" w:hAnsiTheme="majorHAnsi"/>
          <w:sz w:val="18"/>
        </w:rPr>
        <w:t>bursaries to support attendance by</w:t>
      </w:r>
      <w:r w:rsidRPr="004E0BF7">
        <w:rPr>
          <w:rFonts w:asciiTheme="majorHAnsi" w:hAnsiTheme="majorHAnsi"/>
          <w:sz w:val="18"/>
        </w:rPr>
        <w:t xml:space="preserve"> members of certain groups, for example,</w:t>
      </w:r>
      <w:r w:rsidR="00F0471D" w:rsidRPr="004E0BF7">
        <w:rPr>
          <w:rFonts w:asciiTheme="majorHAnsi" w:hAnsiTheme="majorHAnsi"/>
          <w:sz w:val="18"/>
        </w:rPr>
        <w:t xml:space="preserve"> stude</w:t>
      </w:r>
      <w:r w:rsidR="00EE0D26" w:rsidRPr="004E0BF7">
        <w:rPr>
          <w:rFonts w:asciiTheme="majorHAnsi" w:hAnsiTheme="majorHAnsi"/>
          <w:sz w:val="18"/>
        </w:rPr>
        <w:t>nts or early career resear</w:t>
      </w:r>
      <w:r w:rsidR="00EC0004" w:rsidRPr="004E0BF7">
        <w:rPr>
          <w:rFonts w:asciiTheme="majorHAnsi" w:hAnsiTheme="majorHAnsi"/>
          <w:sz w:val="18"/>
        </w:rPr>
        <w:t>chers</w:t>
      </w:r>
      <w:r w:rsidR="00EE0D26" w:rsidRPr="004E0BF7">
        <w:rPr>
          <w:rFonts w:asciiTheme="majorHAnsi" w:hAnsiTheme="majorHAnsi"/>
          <w:sz w:val="18"/>
        </w:rPr>
        <w:t>.</w:t>
      </w:r>
    </w:p>
    <w:p w14:paraId="00266EB4" w14:textId="2CE31823" w:rsidR="00F0471D" w:rsidRPr="004E0BF7" w:rsidRDefault="00E77D4F" w:rsidP="00E77D4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I</w:t>
      </w:r>
      <w:r w:rsidR="00F0471D" w:rsidRPr="004E0BF7">
        <w:rPr>
          <w:rFonts w:asciiTheme="majorHAnsi" w:hAnsiTheme="majorHAnsi"/>
          <w:sz w:val="18"/>
        </w:rPr>
        <w:t xml:space="preserve">f a registration fee is charged, </w:t>
      </w:r>
      <w:r w:rsidRPr="004E0BF7">
        <w:rPr>
          <w:rFonts w:asciiTheme="majorHAnsi" w:hAnsiTheme="majorHAnsi"/>
          <w:sz w:val="18"/>
        </w:rPr>
        <w:t>the Mind Association</w:t>
      </w:r>
      <w:r w:rsidR="00F0471D" w:rsidRPr="004E0BF7">
        <w:rPr>
          <w:rFonts w:asciiTheme="majorHAnsi" w:hAnsiTheme="majorHAnsi"/>
          <w:sz w:val="18"/>
        </w:rPr>
        <w:t xml:space="preserve"> encourage</w:t>
      </w:r>
      <w:r w:rsidRPr="004E0BF7">
        <w:rPr>
          <w:rFonts w:asciiTheme="majorHAnsi" w:hAnsiTheme="majorHAnsi"/>
          <w:sz w:val="18"/>
        </w:rPr>
        <w:t>s organisers to offer reduced</w:t>
      </w:r>
      <w:r w:rsidR="00F0471D" w:rsidRPr="004E0BF7">
        <w:rPr>
          <w:rFonts w:asciiTheme="majorHAnsi" w:hAnsiTheme="majorHAnsi"/>
          <w:sz w:val="18"/>
        </w:rPr>
        <w:t xml:space="preserve"> fee</w:t>
      </w:r>
      <w:r w:rsidRPr="004E0BF7">
        <w:rPr>
          <w:rFonts w:asciiTheme="majorHAnsi" w:hAnsiTheme="majorHAnsi"/>
          <w:sz w:val="18"/>
        </w:rPr>
        <w:t>s</w:t>
      </w:r>
      <w:r w:rsidR="00F0471D" w:rsidRPr="004E0BF7">
        <w:rPr>
          <w:rFonts w:asciiTheme="majorHAnsi" w:hAnsiTheme="majorHAnsi"/>
          <w:sz w:val="18"/>
        </w:rPr>
        <w:t xml:space="preserve"> for</w:t>
      </w:r>
      <w:r w:rsidRPr="004E0BF7">
        <w:rPr>
          <w:rFonts w:asciiTheme="majorHAnsi" w:hAnsiTheme="majorHAnsi"/>
          <w:sz w:val="18"/>
        </w:rPr>
        <w:t xml:space="preserve"> students and unwaged delegates.</w:t>
      </w:r>
      <w:r w:rsidR="00F0471D" w:rsidRPr="004E0BF7">
        <w:rPr>
          <w:rFonts w:asciiTheme="majorHAnsi" w:hAnsiTheme="majorHAnsi"/>
          <w:sz w:val="18"/>
        </w:rPr>
        <w:t xml:space="preserve"> </w:t>
      </w:r>
      <w:r w:rsidRPr="004E0BF7">
        <w:rPr>
          <w:rFonts w:asciiTheme="majorHAnsi" w:hAnsiTheme="majorHAnsi"/>
          <w:sz w:val="18"/>
        </w:rPr>
        <w:t xml:space="preserve"> It also encourages organisers to charge separately for meals, refreshments, accommodation, etc.</w:t>
      </w:r>
      <w:r w:rsidR="00EE0D26" w:rsidRPr="004E0BF7">
        <w:rPr>
          <w:rFonts w:asciiTheme="majorHAnsi" w:hAnsiTheme="majorHAnsi"/>
          <w:sz w:val="18"/>
        </w:rPr>
        <w:t>, to make these expenses optional</w:t>
      </w:r>
      <w:r w:rsidRPr="004E0BF7">
        <w:rPr>
          <w:rFonts w:asciiTheme="majorHAnsi" w:hAnsiTheme="majorHAnsi"/>
          <w:sz w:val="18"/>
        </w:rPr>
        <w:t>.</w:t>
      </w:r>
    </w:p>
    <w:p w14:paraId="5FBBFD8C" w14:textId="6EDEDF0E" w:rsidR="007D098E" w:rsidRPr="009F1134" w:rsidRDefault="009F1134" w:rsidP="009F1134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20. Estimated total expenditure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1260"/>
      </w:tblGrid>
      <w:tr w:rsidR="007D098E" w:rsidRPr="00ED2B35" w14:paraId="1EFB3930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9FAC1F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60" w:type="dxa"/>
            <w:shd w:val="clear" w:color="auto" w:fill="auto"/>
          </w:tcPr>
          <w:p w14:paraId="33F02654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7F3BED62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6CDA3A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0C26D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B0438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90EC78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097AD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3FE610C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E9D97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DB74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0356F544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0DDC7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3D3CE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1E44EB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A0BE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EDE12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B63DDFD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6EADAF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2B2CD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40F8F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5148215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346FD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6C6A20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3C5A31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0F51E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1A7A3A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7D42B17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9F3B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D4CCDDA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073E150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B9E32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71409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681E6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60" w:type="dxa"/>
            <w:shd w:val="clear" w:color="auto" w:fill="auto"/>
          </w:tcPr>
          <w:p w14:paraId="00861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1AC8BB54" w14:textId="77777777" w:rsidR="002B6E20" w:rsidRPr="00ED2B35" w:rsidRDefault="002B6E20" w:rsidP="002B6E20">
      <w:pPr>
        <w:spacing w:after="0"/>
        <w:jc w:val="both"/>
        <w:rPr>
          <w:rFonts w:asciiTheme="majorHAnsi" w:hAnsiTheme="majorHAnsi"/>
        </w:rPr>
      </w:pPr>
    </w:p>
    <w:p w14:paraId="22A2BA65" w14:textId="77777777" w:rsidR="009F1134" w:rsidRDefault="009F1134" w:rsidP="00875502">
      <w:pPr>
        <w:spacing w:after="0"/>
        <w:jc w:val="both"/>
        <w:rPr>
          <w:rFonts w:asciiTheme="majorHAnsi" w:hAnsiTheme="majorHAnsi"/>
          <w:sz w:val="20"/>
        </w:rPr>
      </w:pPr>
    </w:p>
    <w:p w14:paraId="3423679A" w14:textId="23D5CD4B" w:rsidR="009F1134" w:rsidRPr="009F1134" w:rsidRDefault="009F1134" w:rsidP="009F1134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21. Estimated total income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1270"/>
      </w:tblGrid>
      <w:tr w:rsidR="007D098E" w:rsidRPr="00ED2B35" w14:paraId="26D8719F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0E4D61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70" w:type="dxa"/>
            <w:shd w:val="clear" w:color="auto" w:fill="auto"/>
          </w:tcPr>
          <w:p w14:paraId="05F519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4D9C043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88BA1A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FC542A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567C5E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59DD1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38376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EA8C50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691F2D9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6C24E66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E4134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0B9A964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484C0C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E9857C9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4FC3FF6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29FB3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485006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6C80D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5E97117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588057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D6C6B6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360D99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3656123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E45917F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EB9FF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09979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34C465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033748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548637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38083E3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F4781B9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27F029C6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51C63C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70" w:type="dxa"/>
            <w:shd w:val="clear" w:color="auto" w:fill="auto"/>
          </w:tcPr>
          <w:p w14:paraId="4D2BE4A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437F4681" w14:textId="77777777" w:rsidR="00875502" w:rsidRPr="00ED2B35" w:rsidRDefault="00875502" w:rsidP="00875502">
      <w:pPr>
        <w:spacing w:after="0"/>
        <w:jc w:val="both"/>
        <w:rPr>
          <w:rFonts w:asciiTheme="majorHAnsi" w:hAnsiTheme="majorHAnsi"/>
          <w:sz w:val="18"/>
        </w:rPr>
      </w:pPr>
    </w:p>
    <w:p w14:paraId="04C097D6" w14:textId="5176F946" w:rsidR="00875502" w:rsidRPr="00ED2B35" w:rsidRDefault="001E719C" w:rsidP="00875502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Note: you will be asked to give itemised accounts of total expenditure and income in the conference report form (p. 4).</w:t>
      </w:r>
    </w:p>
    <w:p w14:paraId="332B974F" w14:textId="77777777" w:rsidR="00A04F1C" w:rsidRPr="00ED2B35" w:rsidRDefault="00A04F1C" w:rsidP="00875502">
      <w:pPr>
        <w:jc w:val="both"/>
        <w:rPr>
          <w:rFonts w:asciiTheme="majorHAnsi" w:hAnsiTheme="majorHAnsi"/>
          <w:smallCaps/>
        </w:rPr>
      </w:pPr>
    </w:p>
    <w:p w14:paraId="2A588DF0" w14:textId="63663371" w:rsidR="00875502" w:rsidRPr="00ED2B35" w:rsidRDefault="009F1134" w:rsidP="00875502">
      <w:pPr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274B1F" w:rsidRPr="00ED2B35" w14:paraId="37BCFD53" w14:textId="77777777" w:rsidTr="00A630D5">
        <w:tc>
          <w:tcPr>
            <w:tcW w:w="10388" w:type="dxa"/>
            <w:shd w:val="clear" w:color="auto" w:fill="auto"/>
          </w:tcPr>
          <w:p w14:paraId="2249FAAB" w14:textId="57B766F1" w:rsidR="002337B3" w:rsidRPr="0082238C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22</w:t>
            </w:r>
            <w:r w:rsidR="006F295F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635414" w:rsidRPr="00ED2B35">
              <w:rPr>
                <w:rFonts w:asciiTheme="majorHAnsi" w:hAnsiTheme="majorHAnsi"/>
                <w:b/>
                <w:sz w:val="20"/>
              </w:rPr>
              <w:t>Provide deta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ils of all other</w:t>
            </w:r>
            <w:r w:rsidR="00C137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(internal and external)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sources of funding that have been </w:t>
            </w:r>
            <w:r w:rsidR="003F08F8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or will be 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applied for.  Be sure to include </w:t>
            </w:r>
            <w:r w:rsidR="002337B3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the amounts awarded; also indicate those that were unsuccessful:</w:t>
            </w:r>
          </w:p>
          <w:p w14:paraId="0B223ABB" w14:textId="77777777" w:rsidR="002337B3" w:rsidRPr="0082238C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  <w:p w14:paraId="3B33CBC9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D1DAC2B" w14:textId="77777777" w:rsidR="00030B3F" w:rsidRPr="00ED2B35" w:rsidRDefault="00030B3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662D8C6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922CDAB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738D34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0DAFBF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2DC3A4A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58FC673" w14:textId="77777777" w:rsidR="00274B1F" w:rsidRPr="00ED2B35" w:rsidRDefault="00274B1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84F20EE" w14:textId="77777777" w:rsidR="00A04F1C" w:rsidRPr="00ED2B35" w:rsidRDefault="00A04F1C" w:rsidP="00A04F1C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A04F1C" w:rsidRPr="00ED2B35" w14:paraId="17D66224" w14:textId="77777777" w:rsidTr="00A630D5">
        <w:tc>
          <w:tcPr>
            <w:tcW w:w="10388" w:type="dxa"/>
            <w:shd w:val="clear" w:color="auto" w:fill="auto"/>
          </w:tcPr>
          <w:p w14:paraId="3EAF4B1D" w14:textId="5A0B8EF4" w:rsidR="00A04F1C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23</w:t>
            </w:r>
            <w:r w:rsidR="00A04F1C" w:rsidRPr="00ED2B35">
              <w:rPr>
                <w:rFonts w:asciiTheme="majorHAnsi" w:hAnsiTheme="majorHAnsi"/>
                <w:b/>
                <w:sz w:val="20"/>
              </w:rPr>
              <w:t>. Conference website address (if one exists):</w:t>
            </w:r>
          </w:p>
          <w:p w14:paraId="65E16CA7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  <w:p w14:paraId="141229B3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167FB5B4" w14:textId="77777777" w:rsidR="00A04F1C" w:rsidRPr="00ED2B35" w:rsidRDefault="00A04F1C" w:rsidP="00A04F1C">
      <w:pPr>
        <w:rPr>
          <w:rFonts w:asciiTheme="majorHAnsi" w:hAnsiTheme="majorHAnsi"/>
        </w:rPr>
      </w:pPr>
    </w:p>
    <w:p w14:paraId="3C6A7DD4" w14:textId="4B48AAB2" w:rsidR="00A04F1C" w:rsidRPr="00C00C4F" w:rsidRDefault="009F1134" w:rsidP="00C00C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Conditions Attached to Receipt of a Grant</w:t>
      </w:r>
    </w:p>
    <w:p w14:paraId="67B9D0E3" w14:textId="40A748C2" w:rsidR="00C76E76" w:rsidRDefault="00C00C4F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>The Mind Association’s support should</w:t>
      </w:r>
      <w:r w:rsidR="00C76E76" w:rsidRPr="00C00C4F">
        <w:rPr>
          <w:rFonts w:asciiTheme="majorHAnsi" w:hAnsiTheme="majorHAnsi"/>
        </w:rPr>
        <w:t xml:space="preserve"> be acknowledged in all publicity about the conference (website, CFPs, mailing-list announcements, etc.).</w:t>
      </w:r>
    </w:p>
    <w:p w14:paraId="1C5D565A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43C66EFF" w14:textId="4049BE50" w:rsidR="00D45672" w:rsidRDefault="00C76E76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No later than three months after the event, a </w:t>
      </w:r>
      <w:r w:rsidR="00C00C4F" w:rsidRPr="00C00C4F">
        <w:rPr>
          <w:rFonts w:asciiTheme="majorHAnsi" w:hAnsiTheme="majorHAnsi"/>
        </w:rPr>
        <w:t xml:space="preserve">completed </w:t>
      </w:r>
      <w:r w:rsidRPr="00C00C4F">
        <w:rPr>
          <w:rFonts w:asciiTheme="majorHAnsi" w:hAnsiTheme="majorHAnsi"/>
        </w:rPr>
        <w:t xml:space="preserve">conference report </w:t>
      </w:r>
      <w:r w:rsidR="003F08F8" w:rsidRPr="00C00C4F">
        <w:rPr>
          <w:rFonts w:asciiTheme="majorHAnsi" w:hAnsiTheme="majorHAnsi"/>
        </w:rPr>
        <w:t xml:space="preserve">form </w:t>
      </w:r>
      <w:r w:rsidRPr="00C00C4F">
        <w:rPr>
          <w:rFonts w:asciiTheme="majorHAnsi" w:hAnsiTheme="majorHAnsi"/>
        </w:rPr>
        <w:t>m</w:t>
      </w:r>
      <w:r w:rsidR="00C00C4F" w:rsidRPr="00C00C4F">
        <w:rPr>
          <w:rFonts w:asciiTheme="majorHAnsi" w:hAnsiTheme="majorHAnsi"/>
        </w:rPr>
        <w:t>ust be sent to the Association</w:t>
      </w:r>
      <w:r w:rsidR="00DE020B" w:rsidRPr="00C00C4F">
        <w:rPr>
          <w:rFonts w:asciiTheme="majorHAnsi" w:hAnsiTheme="majorHAnsi"/>
        </w:rPr>
        <w:t>. Th</w:t>
      </w:r>
      <w:r w:rsidR="00C00C4F" w:rsidRPr="00C00C4F">
        <w:rPr>
          <w:rFonts w:asciiTheme="majorHAnsi" w:hAnsiTheme="majorHAnsi"/>
        </w:rPr>
        <w:t>e form is available on T</w:t>
      </w:r>
      <w:r w:rsidR="003F08F8" w:rsidRPr="00C00C4F">
        <w:rPr>
          <w:rFonts w:asciiTheme="majorHAnsi" w:hAnsiTheme="majorHAnsi"/>
        </w:rPr>
        <w:t xml:space="preserve">he </w:t>
      </w:r>
      <w:r w:rsidR="00C00C4F" w:rsidRPr="00C00C4F">
        <w:rPr>
          <w:rFonts w:asciiTheme="majorHAnsi" w:hAnsiTheme="majorHAnsi"/>
        </w:rPr>
        <w:t xml:space="preserve">Mind Association’s </w:t>
      </w:r>
      <w:r w:rsidR="003F08F8" w:rsidRPr="00C00C4F">
        <w:rPr>
          <w:rFonts w:asciiTheme="majorHAnsi" w:hAnsiTheme="majorHAnsi"/>
        </w:rPr>
        <w:t>website</w:t>
      </w:r>
      <w:r w:rsidR="00C00C4F" w:rsidRPr="00C00C4F">
        <w:rPr>
          <w:rFonts w:asciiTheme="majorHAnsi" w:hAnsiTheme="majorHAnsi"/>
        </w:rPr>
        <w:t xml:space="preserve"> (</w:t>
      </w:r>
      <w:hyperlink r:id="rId9" w:history="1">
        <w:r w:rsidR="00C00C4F" w:rsidRPr="00C00C4F">
          <w:rPr>
            <w:rStyle w:val="Hyperlink"/>
            <w:rFonts w:asciiTheme="majorHAnsi" w:hAnsiTheme="majorHAnsi"/>
          </w:rPr>
          <w:t>http://www.mindassociation.org</w:t>
        </w:r>
      </w:hyperlink>
      <w:r w:rsidR="00C00C4F" w:rsidRPr="00C00C4F">
        <w:rPr>
          <w:rFonts w:asciiTheme="majorHAnsi" w:hAnsiTheme="majorHAnsi"/>
        </w:rPr>
        <w:t>).</w:t>
      </w:r>
    </w:p>
    <w:p w14:paraId="25261A03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662E4415" w14:textId="680E22C5" w:rsidR="00D45672" w:rsidRPr="00D45672" w:rsidRDefault="00D45672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Funds will be released only once a completed conference report form has been approved by the Mind Association executive.</w:t>
      </w:r>
    </w:p>
    <w:p w14:paraId="1326600F" w14:textId="77777777" w:rsidR="007D098E" w:rsidRPr="00C00C4F" w:rsidRDefault="007D098E" w:rsidP="00D45672">
      <w:pPr>
        <w:pStyle w:val="ListParagraph"/>
        <w:spacing w:after="0"/>
        <w:jc w:val="both"/>
        <w:rPr>
          <w:rFonts w:asciiTheme="majorHAnsi" w:hAnsiTheme="majorHAnsi"/>
        </w:rPr>
      </w:pPr>
    </w:p>
    <w:p w14:paraId="6C23633A" w14:textId="51F0ABD8" w:rsidR="00C00C4F" w:rsidRPr="00C00C4F" w:rsidRDefault="00C00C4F" w:rsidP="00C00C4F">
      <w:pPr>
        <w:jc w:val="center"/>
        <w:rPr>
          <w:rFonts w:asciiTheme="majorHAnsi" w:hAnsiTheme="majorHAnsi"/>
          <w:b/>
        </w:rPr>
      </w:pPr>
      <w:r w:rsidRPr="00C00C4F">
        <w:rPr>
          <w:rFonts w:asciiTheme="majorHAnsi" w:hAnsiTheme="majorHAnsi"/>
          <w:b/>
        </w:rPr>
        <w:t>Submitting the Application</w:t>
      </w:r>
    </w:p>
    <w:p w14:paraId="100946F3" w14:textId="60760C69" w:rsidR="00C00C4F" w:rsidRDefault="00C00C4F" w:rsidP="00C00C4F">
      <w:pPr>
        <w:rPr>
          <w:rFonts w:asciiTheme="majorHAnsi" w:hAnsiTheme="majorHAnsi"/>
        </w:rPr>
      </w:pPr>
      <w:r w:rsidRPr="00C00C4F">
        <w:rPr>
          <w:rFonts w:asciiTheme="majorHAnsi" w:hAnsiTheme="majorHAnsi"/>
        </w:rPr>
        <w:t>Please email the completed form to the Director of the Mind Association, Prof. Julian Dodd</w:t>
      </w:r>
      <w:r>
        <w:rPr>
          <w:rFonts w:asciiTheme="majorHAnsi" w:hAnsiTheme="majorHAnsi"/>
        </w:rPr>
        <w:t>,</w:t>
      </w:r>
      <w:r w:rsidRPr="00C00C4F">
        <w:rPr>
          <w:rFonts w:asciiTheme="majorHAnsi" w:hAnsiTheme="majorHAnsi"/>
        </w:rPr>
        <w:t xml:space="preserve"> at </w:t>
      </w:r>
      <w:hyperlink r:id="rId10" w:history="1">
        <w:r w:rsidRPr="00C00C4F">
          <w:rPr>
            <w:rStyle w:val="Hyperlink"/>
            <w:rFonts w:asciiTheme="majorHAnsi" w:hAnsiTheme="majorHAnsi"/>
          </w:rPr>
          <w:t>mindassoc@gmail.com</w:t>
        </w:r>
      </w:hyperlink>
      <w:r>
        <w:rPr>
          <w:rFonts w:asciiTheme="majorHAnsi" w:hAnsiTheme="majorHAnsi"/>
        </w:rPr>
        <w:t>.</w:t>
      </w:r>
      <w:r w:rsidRPr="00C00C4F">
        <w:rPr>
          <w:rFonts w:asciiTheme="majorHAnsi" w:hAnsiTheme="majorHAnsi"/>
        </w:rPr>
        <w:t xml:space="preserve"> </w:t>
      </w:r>
    </w:p>
    <w:p w14:paraId="2BC70DA2" w14:textId="4DC52EE6" w:rsidR="00E77D4F" w:rsidRPr="0082238C" w:rsidRDefault="00E77D4F" w:rsidP="00C00C4F">
      <w:pPr>
        <w:rPr>
          <w:rFonts w:asciiTheme="majorHAnsi" w:hAnsiTheme="majorHAnsi"/>
          <w:color w:val="000000" w:themeColor="text1"/>
        </w:rPr>
      </w:pPr>
      <w:r w:rsidRPr="0082238C">
        <w:rPr>
          <w:rFonts w:asciiTheme="majorHAnsi" w:hAnsiTheme="majorHAnsi"/>
          <w:color w:val="000000" w:themeColor="text1"/>
        </w:rPr>
        <w:t xml:space="preserve">For details of how the Mind Association will store and use the information you submit, please see its </w:t>
      </w:r>
      <w:hyperlink r:id="rId11" w:history="1">
        <w:r w:rsidRPr="0082238C">
          <w:rPr>
            <w:rStyle w:val="Hyperlink"/>
            <w:rFonts w:asciiTheme="majorHAnsi" w:hAnsiTheme="majorHAnsi"/>
            <w:color w:val="000000" w:themeColor="text1"/>
          </w:rPr>
          <w:t>Privacy Policy</w:t>
        </w:r>
      </w:hyperlink>
      <w:r w:rsidRPr="0082238C">
        <w:rPr>
          <w:rFonts w:asciiTheme="majorHAnsi" w:hAnsiTheme="majorHAnsi"/>
          <w:color w:val="000000" w:themeColor="text1"/>
        </w:rPr>
        <w:t>.</w:t>
      </w:r>
    </w:p>
    <w:p w14:paraId="7A495B0C" w14:textId="77777777" w:rsidR="00FA28F9" w:rsidRPr="00ED2B35" w:rsidRDefault="00FA28F9" w:rsidP="00531EBA">
      <w:pPr>
        <w:jc w:val="both"/>
        <w:rPr>
          <w:rFonts w:asciiTheme="majorHAnsi" w:hAnsiTheme="majorHAnsi"/>
          <w:sz w:val="22"/>
        </w:rPr>
      </w:pPr>
    </w:p>
    <w:sectPr w:rsidR="00FA28F9" w:rsidRPr="00ED2B35" w:rsidSect="00FA28F9">
      <w:footerReference w:type="even" r:id="rId12"/>
      <w:footerReference w:type="default" r:id="rId13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1912" w14:textId="77777777" w:rsidR="004B2F34" w:rsidRDefault="004B2F34">
      <w:pPr>
        <w:spacing w:after="0"/>
      </w:pPr>
      <w:r>
        <w:separator/>
      </w:r>
    </w:p>
  </w:endnote>
  <w:endnote w:type="continuationSeparator" w:id="0">
    <w:p w14:paraId="5C4B0EDB" w14:textId="77777777" w:rsidR="004B2F34" w:rsidRDefault="004B2F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FF22" w14:textId="77777777" w:rsidR="005D5C34" w:rsidRDefault="005D5C34" w:rsidP="00256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D95B7" w14:textId="77777777" w:rsidR="005D5C34" w:rsidRDefault="005D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C294" w14:textId="02025734" w:rsidR="005D5C34" w:rsidRPr="00C00C4F" w:rsidRDefault="005D5C34" w:rsidP="00256CA6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C00C4F">
      <w:rPr>
        <w:rStyle w:val="PageNumber"/>
        <w:rFonts w:asciiTheme="majorHAnsi" w:hAnsiTheme="majorHAnsi"/>
        <w:sz w:val="20"/>
        <w:szCs w:val="20"/>
      </w:rPr>
      <w:fldChar w:fldCharType="begin"/>
    </w:r>
    <w:r w:rsidRPr="00C00C4F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00C4F">
      <w:rPr>
        <w:rStyle w:val="PageNumber"/>
        <w:rFonts w:asciiTheme="majorHAnsi" w:hAnsiTheme="majorHAnsi"/>
        <w:sz w:val="20"/>
        <w:szCs w:val="20"/>
      </w:rPr>
      <w:fldChar w:fldCharType="separate"/>
    </w:r>
    <w:r w:rsidR="00EC0004">
      <w:rPr>
        <w:rStyle w:val="PageNumber"/>
        <w:rFonts w:asciiTheme="majorHAnsi" w:hAnsiTheme="majorHAnsi"/>
        <w:noProof/>
        <w:sz w:val="20"/>
        <w:szCs w:val="20"/>
      </w:rPr>
      <w:t>4</w:t>
    </w:r>
    <w:r w:rsidRPr="00C00C4F">
      <w:rPr>
        <w:rStyle w:val="PageNumber"/>
        <w:rFonts w:asciiTheme="majorHAnsi" w:hAnsiTheme="majorHAnsi"/>
        <w:sz w:val="20"/>
        <w:szCs w:val="20"/>
      </w:rPr>
      <w:fldChar w:fldCharType="end"/>
    </w:r>
  </w:p>
  <w:p w14:paraId="33E89EFA" w14:textId="77777777" w:rsidR="005D5C34" w:rsidRDefault="005D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7F21F" w14:textId="77777777" w:rsidR="004B2F34" w:rsidRDefault="004B2F34">
      <w:pPr>
        <w:spacing w:after="0"/>
      </w:pPr>
      <w:r>
        <w:separator/>
      </w:r>
    </w:p>
  </w:footnote>
  <w:footnote w:type="continuationSeparator" w:id="0">
    <w:p w14:paraId="16D6B08E" w14:textId="77777777" w:rsidR="004B2F34" w:rsidRDefault="004B2F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756"/>
    <w:multiLevelType w:val="hybridMultilevel"/>
    <w:tmpl w:val="5FDC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373"/>
    <w:multiLevelType w:val="hybridMultilevel"/>
    <w:tmpl w:val="EE86504A"/>
    <w:lvl w:ilvl="0" w:tplc="FE048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501"/>
    <w:multiLevelType w:val="multilevel"/>
    <w:tmpl w:val="C778D31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2809"/>
    <w:multiLevelType w:val="hybridMultilevel"/>
    <w:tmpl w:val="15223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3492E"/>
    <w:multiLevelType w:val="hybridMultilevel"/>
    <w:tmpl w:val="7F3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7D1D"/>
    <w:multiLevelType w:val="hybridMultilevel"/>
    <w:tmpl w:val="3C760474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4D6C"/>
    <w:multiLevelType w:val="hybridMultilevel"/>
    <w:tmpl w:val="C778D312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F9"/>
    <w:rsid w:val="00030B3F"/>
    <w:rsid w:val="00056790"/>
    <w:rsid w:val="00086558"/>
    <w:rsid w:val="000A1D84"/>
    <w:rsid w:val="000A2434"/>
    <w:rsid w:val="000A4FCC"/>
    <w:rsid w:val="000B4146"/>
    <w:rsid w:val="000E4B23"/>
    <w:rsid w:val="000E709C"/>
    <w:rsid w:val="00114EB6"/>
    <w:rsid w:val="00174EFE"/>
    <w:rsid w:val="00196CAE"/>
    <w:rsid w:val="001C19C0"/>
    <w:rsid w:val="001D2E0E"/>
    <w:rsid w:val="001E719C"/>
    <w:rsid w:val="001F581D"/>
    <w:rsid w:val="00201B7E"/>
    <w:rsid w:val="002337B3"/>
    <w:rsid w:val="00237A3C"/>
    <w:rsid w:val="00251431"/>
    <w:rsid w:val="00256CA6"/>
    <w:rsid w:val="00274B1F"/>
    <w:rsid w:val="002B6E20"/>
    <w:rsid w:val="0030279D"/>
    <w:rsid w:val="00303AA0"/>
    <w:rsid w:val="003147D8"/>
    <w:rsid w:val="003179BC"/>
    <w:rsid w:val="0032327A"/>
    <w:rsid w:val="00351FDC"/>
    <w:rsid w:val="003D0B8D"/>
    <w:rsid w:val="003F08F8"/>
    <w:rsid w:val="004034A8"/>
    <w:rsid w:val="00404388"/>
    <w:rsid w:val="00427910"/>
    <w:rsid w:val="004612D7"/>
    <w:rsid w:val="00492168"/>
    <w:rsid w:val="004922E0"/>
    <w:rsid w:val="004A7225"/>
    <w:rsid w:val="004B2F34"/>
    <w:rsid w:val="004D0A80"/>
    <w:rsid w:val="004E0BF7"/>
    <w:rsid w:val="00531434"/>
    <w:rsid w:val="00531EBA"/>
    <w:rsid w:val="005368E4"/>
    <w:rsid w:val="00582A86"/>
    <w:rsid w:val="005954F0"/>
    <w:rsid w:val="005C2D4A"/>
    <w:rsid w:val="005D5C34"/>
    <w:rsid w:val="00616B66"/>
    <w:rsid w:val="00630230"/>
    <w:rsid w:val="00633D26"/>
    <w:rsid w:val="00635414"/>
    <w:rsid w:val="00651088"/>
    <w:rsid w:val="0069719A"/>
    <w:rsid w:val="00697C22"/>
    <w:rsid w:val="006C0083"/>
    <w:rsid w:val="006F295F"/>
    <w:rsid w:val="007268D1"/>
    <w:rsid w:val="00732F37"/>
    <w:rsid w:val="00742A88"/>
    <w:rsid w:val="00747F85"/>
    <w:rsid w:val="007A45E1"/>
    <w:rsid w:val="007D098E"/>
    <w:rsid w:val="0082238C"/>
    <w:rsid w:val="00831CBB"/>
    <w:rsid w:val="008726EB"/>
    <w:rsid w:val="00875502"/>
    <w:rsid w:val="00885B8B"/>
    <w:rsid w:val="008926E3"/>
    <w:rsid w:val="00894933"/>
    <w:rsid w:val="008A4C9C"/>
    <w:rsid w:val="008F04AF"/>
    <w:rsid w:val="008F48CE"/>
    <w:rsid w:val="00926AEC"/>
    <w:rsid w:val="0095156D"/>
    <w:rsid w:val="009625D4"/>
    <w:rsid w:val="009B5391"/>
    <w:rsid w:val="009D45C1"/>
    <w:rsid w:val="009F1134"/>
    <w:rsid w:val="00A031CF"/>
    <w:rsid w:val="00A04F1C"/>
    <w:rsid w:val="00A1312E"/>
    <w:rsid w:val="00A554D6"/>
    <w:rsid w:val="00A630D5"/>
    <w:rsid w:val="00A66599"/>
    <w:rsid w:val="00A70F36"/>
    <w:rsid w:val="00AA4B99"/>
    <w:rsid w:val="00AB0622"/>
    <w:rsid w:val="00AB6A7D"/>
    <w:rsid w:val="00AE5182"/>
    <w:rsid w:val="00B05982"/>
    <w:rsid w:val="00B17F16"/>
    <w:rsid w:val="00BA68C0"/>
    <w:rsid w:val="00BC3859"/>
    <w:rsid w:val="00BE6DC4"/>
    <w:rsid w:val="00BF3205"/>
    <w:rsid w:val="00C00C4F"/>
    <w:rsid w:val="00C13714"/>
    <w:rsid w:val="00C16388"/>
    <w:rsid w:val="00C16399"/>
    <w:rsid w:val="00C5244C"/>
    <w:rsid w:val="00C76E76"/>
    <w:rsid w:val="00C802F8"/>
    <w:rsid w:val="00C80629"/>
    <w:rsid w:val="00CB08FA"/>
    <w:rsid w:val="00CB2CB6"/>
    <w:rsid w:val="00CB3E8D"/>
    <w:rsid w:val="00CC678E"/>
    <w:rsid w:val="00CE6F91"/>
    <w:rsid w:val="00D003ED"/>
    <w:rsid w:val="00D45672"/>
    <w:rsid w:val="00D8073E"/>
    <w:rsid w:val="00DD1019"/>
    <w:rsid w:val="00DE020B"/>
    <w:rsid w:val="00DE7530"/>
    <w:rsid w:val="00DF00EE"/>
    <w:rsid w:val="00E053A5"/>
    <w:rsid w:val="00E2583B"/>
    <w:rsid w:val="00E7546C"/>
    <w:rsid w:val="00E77D4F"/>
    <w:rsid w:val="00EC0004"/>
    <w:rsid w:val="00EC1D35"/>
    <w:rsid w:val="00EC27FB"/>
    <w:rsid w:val="00ED2B35"/>
    <w:rsid w:val="00EE0D26"/>
    <w:rsid w:val="00EE1DBA"/>
    <w:rsid w:val="00EF0878"/>
    <w:rsid w:val="00EF669C"/>
    <w:rsid w:val="00F02B0A"/>
    <w:rsid w:val="00F0471D"/>
    <w:rsid w:val="00F13EB7"/>
    <w:rsid w:val="00F1685D"/>
    <w:rsid w:val="00F262EF"/>
    <w:rsid w:val="00F61928"/>
    <w:rsid w:val="00F92EFF"/>
    <w:rsid w:val="00FA03FE"/>
    <w:rsid w:val="00FA28F9"/>
    <w:rsid w:val="00FD2F6F"/>
    <w:rsid w:val="00FD3B28"/>
    <w:rsid w:val="00FD6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34558"/>
  <w15:docId w15:val="{CD6B5A39-440D-45F9-8904-00B623B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D0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CA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CA6"/>
  </w:style>
  <w:style w:type="paragraph" w:styleId="Header">
    <w:name w:val="header"/>
    <w:basedOn w:val="Normal"/>
    <w:link w:val="Head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CA6"/>
    <w:rPr>
      <w:lang w:val="en-GB"/>
    </w:rPr>
  </w:style>
  <w:style w:type="character" w:styleId="Hyperlink">
    <w:name w:val="Hyperlink"/>
    <w:unhideWhenUsed/>
    <w:rsid w:val="00531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A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a.ac.uk/uploads/2018/BPA:SWIP%20Guidelines%20for%20Accessible%20Conference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pa.ac.uk/resources/women-in-philosophy/conferences-semina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dassociation.org/privacy-polic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ndasso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associ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Links>
    <vt:vector size="18" baseType="variant"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http://www.aristoteliansociety.org.uk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L Smith</cp:lastModifiedBy>
  <cp:revision>3</cp:revision>
  <cp:lastPrinted>2010-09-06T12:51:00Z</cp:lastPrinted>
  <dcterms:created xsi:type="dcterms:W3CDTF">2018-12-17T14:58:00Z</dcterms:created>
  <dcterms:modified xsi:type="dcterms:W3CDTF">2018-12-17T14:58:00Z</dcterms:modified>
</cp:coreProperties>
</file>